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/>
        <w:spacing w:lineRule="atLeast" w:line="750"/>
        <w:jc w:val="center"/>
        <w:rPr>
          <w:rFonts w:ascii="微软雅黑" w:cs="宋体" w:eastAsia="微软雅黑" w:hAnsi="微软雅黑"/>
          <w:b/>
          <w:bCs/>
          <w:kern w:val="0"/>
          <w:sz w:val="36"/>
          <w:szCs w:val="36"/>
        </w:rPr>
      </w:pPr>
    </w:p>
    <w:bookmarkStart w:id="0" w:name="_GoBack"/>
    <w:p>
      <w:pPr>
        <w:pStyle w:val="style0"/>
        <w:widowControl/>
        <w:jc w:val="center"/>
        <w:rPr>
          <w:rFonts w:ascii="方正小标宋简体" w:cs="方正小标宋简体" w:eastAsia="方正小标宋简体" w:hAnsi="方正小标宋简体" w:hint="eastAsia"/>
          <w:spacing w:val="-6"/>
          <w:sz w:val="32"/>
          <w:szCs w:val="32"/>
          <w:lang w:eastAsia="zh-CN"/>
        </w:rPr>
      </w:pPr>
      <w:r>
        <w:rPr/>
        <w:fldChar w:fldCharType="begin"/>
      </w:r>
      <w:r>
        <w:instrText xml:space="preserve"> HYPERLINK "http://www.zjhz.lss.gov.cn/html/uploads/file4698.docx" \t "_self" </w:instrText>
      </w:r>
      <w:r>
        <w:rPr/>
        <w:fldChar w:fldCharType="separate"/>
      </w:r>
      <w:r>
        <w:rPr>
          <w:rFonts w:ascii="方正小标宋简体" w:cs="方正小标宋简体" w:eastAsia="方正小标宋简体" w:hAnsi="方正小标宋简体" w:hint="eastAsia"/>
          <w:spacing w:val="-6"/>
          <w:sz w:val="32"/>
          <w:szCs w:val="32"/>
        </w:rPr>
        <w:t>杭州市城市水设施和河道保护管理中心</w:t>
      </w:r>
    </w:p>
    <w:p>
      <w:pPr>
        <w:pStyle w:val="style0"/>
        <w:widowControl/>
        <w:jc w:val="center"/>
        <w:rPr>
          <w:rFonts w:ascii="方正小标宋简体" w:cs="方正小标宋简体" w:eastAsia="方正小标宋简体" w:hAnsi="方正小标宋简体"/>
          <w:spacing w:val="-6"/>
          <w:sz w:val="32"/>
          <w:szCs w:val="32"/>
        </w:rPr>
      </w:pPr>
      <w:r>
        <w:rPr>
          <w:rFonts w:ascii="方正小标宋简体" w:cs="方正小标宋简体" w:eastAsia="方正小标宋简体" w:hAnsi="方正小标宋简体" w:hint="eastAsia"/>
          <w:spacing w:val="-6"/>
          <w:sz w:val="32"/>
          <w:szCs w:val="32"/>
        </w:rPr>
        <w:t>公开招聘编外人员报名表</w:t>
      </w:r>
      <w:r>
        <w:rPr>
          <w:rFonts w:ascii="方正小标宋简体" w:cs="方正小标宋简体" w:eastAsia="方正小标宋简体" w:hAnsi="方正小标宋简体" w:hint="eastAsia"/>
          <w:spacing w:val="-6"/>
          <w:sz w:val="32"/>
          <w:szCs w:val="32"/>
        </w:rPr>
        <w:fldChar w:fldCharType="end"/>
      </w:r>
    </w:p>
    <w:bookmarkEnd w:id="0"/>
    <w:p>
      <w:pPr>
        <w:pStyle w:val="style0"/>
        <w:adjustRightInd w:val="false"/>
        <w:snapToGrid w:val="false"/>
        <w:rPr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>报考单位：                      报考岗位：</w:t>
      </w:r>
      <w:r>
        <w:rPr>
          <w:rFonts w:hint="eastAsia"/>
          <w:bCs/>
          <w:sz w:val="30"/>
          <w:szCs w:val="32"/>
          <w:lang w:eastAsia="zh-CN"/>
        </w:rPr>
        <w:t>综合管理</w:t>
      </w:r>
      <w:r>
        <w:rPr>
          <w:rFonts w:hint="eastAsia"/>
          <w:bCs/>
          <w:sz w:val="30"/>
          <w:szCs w:val="32"/>
        </w:rPr>
        <w:t>岗</w:t>
      </w:r>
    </w:p>
    <w:tbl>
      <w:tblPr>
        <w:tblStyle w:val="style105"/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rPr>
          <w:cantSplit/>
          <w:trHeight w:val="635" w:hRule="exact"/>
          <w:jc w:val="center"/>
        </w:trPr>
        <w:tc>
          <w:tcPr>
            <w:tcW w:w="1085" w:type="dxa"/>
            <w:gridSpan w:val="3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/>
            </w:pPr>
            <w:r>
              <w:rPr>
                <w:rFonts w:hint="eastAsia"/>
              </w:rPr>
              <w:t>近期免冠</w:t>
            </w:r>
          </w:p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/>
        <w:trPr>
          <w:cantSplit/>
          <w:trHeight w:val="707" w:hRule="exact"/>
          <w:jc w:val="center"/>
        </w:trPr>
        <w:tc>
          <w:tcPr>
            <w:tcW w:w="1085" w:type="dxa"/>
            <w:gridSpan w:val="3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户口</w:t>
            </w:r>
          </w:p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/>
            <w:vAlign w:val="center"/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/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学历</w:t>
            </w:r>
          </w:p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/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专业技</w:t>
            </w:r>
          </w:p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/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</w:t>
            </w:r>
          </w:p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sz="6" w:space="0" w:color="auto"/>
            </w:tcBorders>
            <w:vAlign w:val="center"/>
          </w:tcPr>
          <w:p>
            <w:pPr>
              <w:pStyle w:val="style0"/>
              <w:widowControl/>
              <w:adjustRightInd w:val="false"/>
              <w:snapToGrid w:val="false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sz="6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sz="6" w:space="0" w:color="auto"/>
            </w:tcBorders>
            <w:vAlign w:val="center"/>
          </w:tcPr>
          <w:p>
            <w:pPr>
              <w:pStyle w:val="style0"/>
              <w:widowControl/>
              <w:adjustRightInd w:val="false"/>
              <w:snapToGrid w:val="false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/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7"/>
            <w:vMerge w:val="continue"/>
            <w:tcBorders/>
            <w:vAlign w:val="center"/>
          </w:tcPr>
          <w:p>
            <w:pPr>
              <w:pStyle w:val="style0"/>
              <w:widowControl/>
              <w:adjustRightInd w:val="false"/>
              <w:snapToGrid w:val="false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tcBorders/>
            <w:vAlign w:val="center"/>
          </w:tcPr>
          <w:p>
            <w:pPr>
              <w:pStyle w:val="style0"/>
              <w:widowControl/>
              <w:adjustRightInd w:val="false"/>
              <w:snapToGrid w:val="false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/>
        <w:trPr>
          <w:cantSplit/>
          <w:trHeight w:val="420" w:hRule="atLeast"/>
          <w:jc w:val="center"/>
        </w:trPr>
        <w:tc>
          <w:tcPr>
            <w:tcW w:w="1085" w:type="dxa"/>
            <w:gridSpan w:val="3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tcBorders/>
            <w:vAlign w:val="center"/>
          </w:tcPr>
          <w:p>
            <w:pPr>
              <w:pStyle w:val="style0"/>
              <w:widowControl/>
              <w:adjustRightInd w:val="false"/>
              <w:snapToGrid w:val="false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/>
            <w:vAlign w:val="center"/>
          </w:tcPr>
          <w:p>
            <w:pPr>
              <w:pStyle w:val="style0"/>
              <w:widowControl/>
              <w:adjustRightInd w:val="false"/>
              <w:snapToGrid w:val="false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4"/>
            <w:tcBorders/>
            <w:vAlign w:val="center"/>
          </w:tcPr>
          <w:p>
            <w:pPr>
              <w:pStyle w:val="style0"/>
              <w:widowControl/>
              <w:adjustRightInd w:val="false"/>
              <w:snapToGrid w:val="false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/>
        <w:trPr>
          <w:cantSplit/>
          <w:trHeight w:val="605" w:hRule="exact"/>
          <w:jc w:val="center"/>
        </w:trPr>
        <w:tc>
          <w:tcPr>
            <w:tcW w:w="1453" w:type="dxa"/>
            <w:gridSpan w:val="4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最高学历</w:t>
            </w:r>
          </w:p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/>
        <w:trPr>
          <w:cantSplit/>
          <w:trHeight w:val="605" w:hRule="exact"/>
          <w:jc w:val="center"/>
        </w:trPr>
        <w:tc>
          <w:tcPr>
            <w:tcW w:w="1453" w:type="dxa"/>
            <w:gridSpan w:val="4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4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/>
        <w:trPr>
          <w:cantSplit/>
          <w:trHeight w:val="1699" w:hRule="atLeast"/>
          <w:jc w:val="center"/>
        </w:trPr>
        <w:tc>
          <w:tcPr>
            <w:tcW w:w="774" w:type="dxa"/>
            <w:gridSpan w:val="2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</w:t>
            </w:r>
          </w:p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人</w:t>
            </w:r>
          </w:p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</w:t>
            </w:r>
          </w:p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31"/>
            <w:tcBorders/>
            <w:vAlign w:val="center"/>
          </w:tcPr>
          <w:p>
            <w:pPr>
              <w:pStyle w:val="style0"/>
              <w:adjustRightInd w:val="false"/>
              <w:snapToGrid w:val="false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/>
        <w:trPr>
          <w:cantSplit/>
          <w:trHeight w:val="881" w:hRule="atLeast"/>
          <w:jc w:val="center"/>
        </w:trPr>
        <w:tc>
          <w:tcPr>
            <w:tcW w:w="9264" w:type="dxa"/>
            <w:gridSpan w:val="33"/>
            <w:tcBorders/>
            <w:vAlign w:val="center"/>
          </w:tcPr>
          <w:p>
            <w:pPr>
              <w:pStyle w:val="style0"/>
              <w:adjustRightInd w:val="false"/>
              <w:snapToGrid w:val="false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pStyle w:val="style0"/>
              <w:adjustRightInd w:val="false"/>
              <w:snapToGrid w:val="false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/>
        <w:trPr>
          <w:cantSplit/>
          <w:trHeight w:val="3389" w:hRule="atLeast"/>
          <w:jc w:val="center"/>
        </w:trPr>
        <w:tc>
          <w:tcPr>
            <w:tcW w:w="717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tcBorders/>
            <w:vAlign w:val="center"/>
          </w:tcPr>
          <w:p>
            <w:pPr>
              <w:pStyle w:val="style0"/>
              <w:adjustRightInd w:val="false"/>
              <w:snapToGrid w:val="false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pStyle w:val="style0"/>
              <w:adjustRightInd w:val="false"/>
              <w:snapToGrid w:val="false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pStyle w:val="style0"/>
              <w:adjustRightInd w:val="false"/>
              <w:snapToGrid w:val="false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pStyle w:val="style0"/>
              <w:adjustRightInd w:val="false"/>
              <w:snapToGrid w:val="false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pStyle w:val="style0"/>
              <w:adjustRightInd w:val="false"/>
              <w:snapToGrid w:val="false"/>
              <w:ind w:firstLine="840" w:firstLineChars="3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（盖章）</w:t>
            </w:r>
          </w:p>
          <w:p>
            <w:pPr>
              <w:pStyle w:val="style0"/>
              <w:adjustRightInd w:val="false"/>
              <w:snapToGrid w:val="false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pStyle w:val="style0"/>
              <w:adjustRightInd w:val="false"/>
              <w:snapToGrid w:val="false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pStyle w:val="style0"/>
              <w:adjustRightInd w:val="false"/>
              <w:snapToGrid w:val="false"/>
              <w:ind w:firstLine="720" w:firstLineChars="3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5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身</w:t>
            </w:r>
          </w:p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份</w:t>
            </w:r>
          </w:p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证</w:t>
            </w:r>
          </w:p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复</w:t>
            </w:r>
          </w:p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印</w:t>
            </w:r>
          </w:p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件</w:t>
            </w:r>
          </w:p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粘</w:t>
            </w:r>
          </w:p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贴</w:t>
            </w:r>
          </w:p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19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>
      <w:pPr>
        <w:pStyle w:val="style0"/>
        <w:rPr/>
      </w:pPr>
      <w:r>
        <w:rPr>
          <w:rFonts w:hint="eastAsia"/>
          <w:b/>
          <w:bCs/>
        </w:rPr>
        <w:t>注意：</w:t>
      </w:r>
      <w:r>
        <w:rPr>
          <w:rFonts w:ascii="宋体" w:hAnsi="宋体" w:hint="eastAsia"/>
          <w:b/>
          <w:bCs/>
        </w:rPr>
        <w:t>以上表格内容必须填写齐全。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等线"/>
    <w:panose1 w:val="02010600030001010101"/>
    <w:charset w:val="86"/>
    <w:family w:val="auto"/>
    <w:pitch w:val="default"/>
    <w:sig w:usb0="A00002BF" w:usb1="38CF7CFA" w:usb2="00000016" w:usb3="00000000" w:csb0="0004000F" w:csb1="00000000"/>
  </w:font>
  <w:font w:name="微软雅黑">
    <w:altName w:val="微软雅黑"/>
    <w:panose1 w:val="020b0503020002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icrosoft YaHei UI">
    <w:altName w:val="Microsoft YaHei UI"/>
    <w:panose1 w:val="020b0503020002020204"/>
    <w:charset w:val="86"/>
    <w:family w:val="auto"/>
    <w:pitch w:val="default"/>
    <w:sig w:usb0="80000287" w:usb1="2ACF3C50" w:usb2="00000016" w:usb3="00000000" w:csb0="0004001F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等线" w:cs="宋体" w:eastAsia="等线" w:hAnsi="等线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76">
    <w:name w:val="Date"/>
    <w:basedOn w:val="style0"/>
    <w:next w:val="style0"/>
    <w:link w:val="style4099"/>
    <w:uiPriority w:val="99"/>
    <w:pPr>
      <w:ind w:left="100" w:leftChars="2500"/>
    </w:pPr>
    <w:rPr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99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  <w:szCs w:val="24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sz w:val="18"/>
      <w:szCs w:val="18"/>
    </w:rPr>
  </w:style>
  <w:style w:type="character" w:customStyle="1" w:styleId="style4099">
    <w:name w:val="日期 字符"/>
    <w:basedOn w:val="style65"/>
    <w:next w:val="style4099"/>
    <w:link w:val="style76"/>
    <w:uiPriority w:val="99"/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Words>218</Words>
  <Pages>2</Pages>
  <Characters>223</Characters>
  <Application>WPS Office</Application>
  <DocSecurity>0</DocSecurity>
  <Paragraphs>115</Paragraphs>
  <ScaleCrop>false</ScaleCrop>
  <LinksUpToDate>false</LinksUpToDate>
  <CharactersWithSpaces>303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2023-05-04T02:11:00Z</dcterms:created>
  <dc:creator>ASH</dc:creator>
  <lastModifiedBy>PJD110</lastModifiedBy>
  <dcterms:modified xsi:type="dcterms:W3CDTF">2024-10-18T01:10:40Z</dcterms:modified>
  <revision>28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8272D78607D9433B8243C80C60F563FB_12</vt:lpwstr>
  </property>
</Properties>
</file>